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E114" w14:textId="77777777" w:rsidR="00C43AE7" w:rsidRPr="004A25C4" w:rsidRDefault="004A25C4" w:rsidP="004A25C4">
      <w:pPr>
        <w:jc w:val="right"/>
        <w:rPr>
          <w:sz w:val="24"/>
          <w:szCs w:val="24"/>
          <w:lang w:val="ru-RU"/>
        </w:rPr>
      </w:pPr>
      <w:r w:rsidRPr="004A25C4">
        <w:rPr>
          <w:sz w:val="24"/>
          <w:szCs w:val="24"/>
          <w:lang w:val="ru-RU"/>
        </w:rPr>
        <w:t>Утверждаю</w:t>
      </w:r>
    </w:p>
    <w:p w14:paraId="4DA37B21" w14:textId="77777777" w:rsidR="004A25C4" w:rsidRPr="004A25C4" w:rsidRDefault="004A25C4" w:rsidP="004A25C4">
      <w:pPr>
        <w:jc w:val="right"/>
        <w:rPr>
          <w:sz w:val="24"/>
          <w:szCs w:val="24"/>
          <w:lang w:val="ru-RU"/>
        </w:rPr>
      </w:pPr>
    </w:p>
    <w:p w14:paraId="13B78A0A" w14:textId="77777777" w:rsidR="004A25C4" w:rsidRPr="004A25C4" w:rsidRDefault="004A25C4" w:rsidP="004A25C4">
      <w:pPr>
        <w:jc w:val="right"/>
        <w:rPr>
          <w:sz w:val="24"/>
          <w:szCs w:val="24"/>
          <w:lang w:val="ru-RU"/>
        </w:rPr>
      </w:pPr>
      <w:r w:rsidRPr="004A25C4">
        <w:rPr>
          <w:sz w:val="24"/>
          <w:szCs w:val="24"/>
          <w:lang w:val="ru-RU"/>
        </w:rPr>
        <w:t>Директор школы:______</w:t>
      </w:r>
      <w:proofErr w:type="spellStart"/>
      <w:r w:rsidRPr="004A25C4">
        <w:rPr>
          <w:sz w:val="24"/>
          <w:szCs w:val="24"/>
          <w:lang w:val="ru-RU"/>
        </w:rPr>
        <w:t>Л.Н.Кольцова</w:t>
      </w:r>
      <w:proofErr w:type="spellEnd"/>
    </w:p>
    <w:p w14:paraId="03376E70" w14:textId="77777777" w:rsidR="004A25C4" w:rsidRPr="00480FD3" w:rsidRDefault="004A25C4" w:rsidP="004A25C4">
      <w:pPr>
        <w:jc w:val="right"/>
        <w:rPr>
          <w:color w:val="FF0000"/>
          <w:sz w:val="24"/>
          <w:szCs w:val="24"/>
          <w:lang w:val="ru-RU"/>
        </w:rPr>
      </w:pPr>
    </w:p>
    <w:p w14:paraId="00947923" w14:textId="77777777" w:rsidR="004A25C4" w:rsidRPr="00F817F0" w:rsidRDefault="004A25C4" w:rsidP="004A25C4">
      <w:pPr>
        <w:jc w:val="right"/>
        <w:rPr>
          <w:sz w:val="24"/>
          <w:szCs w:val="24"/>
          <w:lang w:val="ru-RU"/>
        </w:rPr>
      </w:pPr>
      <w:r w:rsidRPr="00F817F0">
        <w:rPr>
          <w:sz w:val="24"/>
          <w:szCs w:val="24"/>
          <w:lang w:val="ru-RU"/>
        </w:rPr>
        <w:t>Приказ от 10.09.2020 №</w:t>
      </w:r>
      <w:r w:rsidR="00C02850" w:rsidRPr="00F817F0">
        <w:rPr>
          <w:sz w:val="24"/>
          <w:szCs w:val="24"/>
          <w:lang w:val="ru-RU"/>
        </w:rPr>
        <w:t>30/1-од</w:t>
      </w:r>
    </w:p>
    <w:p w14:paraId="5AF7DAE7" w14:textId="77777777" w:rsidR="004A25C4" w:rsidRDefault="004A25C4" w:rsidP="004A25C4">
      <w:pPr>
        <w:jc w:val="right"/>
        <w:rPr>
          <w:sz w:val="24"/>
          <w:szCs w:val="24"/>
          <w:lang w:val="ru-RU"/>
        </w:rPr>
      </w:pPr>
    </w:p>
    <w:p w14:paraId="7195C0AD" w14:textId="77777777" w:rsidR="004A25C4" w:rsidRDefault="004A25C4" w:rsidP="004A25C4">
      <w:pPr>
        <w:jc w:val="right"/>
        <w:rPr>
          <w:sz w:val="24"/>
          <w:szCs w:val="24"/>
          <w:lang w:val="ru-RU"/>
        </w:rPr>
      </w:pPr>
    </w:p>
    <w:p w14:paraId="190DA81B" w14:textId="77777777" w:rsidR="004A25C4" w:rsidRDefault="004A25C4" w:rsidP="004A25C4">
      <w:pPr>
        <w:jc w:val="center"/>
        <w:rPr>
          <w:b/>
          <w:sz w:val="24"/>
          <w:szCs w:val="24"/>
          <w:lang w:val="ru-RU"/>
        </w:rPr>
      </w:pPr>
      <w:r w:rsidRPr="008317D2">
        <w:rPr>
          <w:b/>
          <w:sz w:val="24"/>
          <w:szCs w:val="24"/>
          <w:lang w:val="ru-RU"/>
        </w:rPr>
        <w:t>Паспорт доступности для инвалидов лагеря дневного пребывания «Солнышко»</w:t>
      </w:r>
      <w:r w:rsidR="008317D2" w:rsidRPr="008317D2">
        <w:rPr>
          <w:b/>
          <w:sz w:val="24"/>
          <w:szCs w:val="24"/>
          <w:lang w:val="ru-RU"/>
        </w:rPr>
        <w:t>, организованный на базе МБОУ Богородской основной школы и предоставляемых на нем услуг в сфере организации отдыха детей и их оздоровления</w:t>
      </w:r>
    </w:p>
    <w:p w14:paraId="3BF6E601" w14:textId="77777777" w:rsidR="008317D2" w:rsidRDefault="008317D2" w:rsidP="004A25C4">
      <w:pPr>
        <w:jc w:val="center"/>
        <w:rPr>
          <w:b/>
          <w:sz w:val="24"/>
          <w:szCs w:val="24"/>
          <w:lang w:val="ru-RU"/>
        </w:rPr>
      </w:pPr>
    </w:p>
    <w:p w14:paraId="09E2982C" w14:textId="77777777" w:rsidR="008317D2" w:rsidRDefault="008317D2" w:rsidP="008317D2">
      <w:pPr>
        <w:pStyle w:val="a3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Краткая характеристика объекта</w:t>
      </w:r>
    </w:p>
    <w:p w14:paraId="54F4815C" w14:textId="77777777" w:rsidR="008317D2" w:rsidRDefault="008317D2" w:rsidP="008317D2">
      <w:pPr>
        <w:jc w:val="center"/>
        <w:rPr>
          <w:b/>
          <w:sz w:val="24"/>
          <w:szCs w:val="24"/>
          <w:lang w:val="ru-RU"/>
        </w:rPr>
      </w:pPr>
    </w:p>
    <w:p w14:paraId="43139B29" w14:textId="77777777" w:rsidR="008317D2" w:rsidRDefault="008317D2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объекта, на котором предоставляется(</w:t>
      </w:r>
      <w:proofErr w:type="spellStart"/>
      <w:r>
        <w:rPr>
          <w:sz w:val="24"/>
          <w:szCs w:val="24"/>
          <w:lang w:val="ru-RU"/>
        </w:rPr>
        <w:t>ются</w:t>
      </w:r>
      <w:proofErr w:type="spellEnd"/>
      <w:r>
        <w:rPr>
          <w:sz w:val="24"/>
          <w:szCs w:val="24"/>
          <w:lang w:val="ru-RU"/>
        </w:rPr>
        <w:t>) услуга (услуги):</w:t>
      </w:r>
    </w:p>
    <w:p w14:paraId="62344D95" w14:textId="77777777" w:rsidR="008317D2" w:rsidRDefault="008317D2" w:rsidP="008317D2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606770, Российская Федерация, Нижегородская область</w:t>
      </w:r>
      <w:r w:rsidR="000C4F40">
        <w:rPr>
          <w:b/>
          <w:sz w:val="24"/>
          <w:szCs w:val="24"/>
          <w:u w:val="single"/>
          <w:lang w:val="ru-RU"/>
        </w:rPr>
        <w:t xml:space="preserve">, Варнавинский </w:t>
      </w:r>
      <w:r w:rsidR="00480FD3">
        <w:rPr>
          <w:b/>
          <w:sz w:val="24"/>
          <w:szCs w:val="24"/>
          <w:u w:val="single"/>
          <w:lang w:val="ru-RU"/>
        </w:rPr>
        <w:t>район</w:t>
      </w:r>
      <w:r w:rsidRPr="008317D2">
        <w:rPr>
          <w:b/>
          <w:sz w:val="24"/>
          <w:szCs w:val="24"/>
          <w:u w:val="single"/>
          <w:lang w:val="ru-RU"/>
        </w:rPr>
        <w:t>, с. Богородское, ул. Советская, д. 42</w:t>
      </w:r>
    </w:p>
    <w:p w14:paraId="0B91373B" w14:textId="77777777" w:rsidR="000C4F40" w:rsidRDefault="000C4F40" w:rsidP="008317D2">
      <w:pPr>
        <w:rPr>
          <w:b/>
          <w:sz w:val="24"/>
          <w:szCs w:val="24"/>
          <w:u w:val="single"/>
          <w:lang w:val="ru-RU"/>
        </w:rPr>
      </w:pPr>
    </w:p>
    <w:p w14:paraId="5D008DB3" w14:textId="77777777" w:rsidR="000C4F40" w:rsidRPr="00A11048" w:rsidRDefault="000C4F40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Наименование предоставляемой(</w:t>
      </w:r>
      <w:proofErr w:type="spellStart"/>
      <w:r w:rsidRPr="00A11048">
        <w:rPr>
          <w:sz w:val="24"/>
          <w:szCs w:val="24"/>
          <w:lang w:val="ru-RU"/>
        </w:rPr>
        <w:t>мых</w:t>
      </w:r>
      <w:proofErr w:type="spellEnd"/>
      <w:r w:rsidRPr="00A11048">
        <w:rPr>
          <w:sz w:val="24"/>
          <w:szCs w:val="24"/>
          <w:lang w:val="ru-RU"/>
        </w:rPr>
        <w:t>) услуги (услуг):</w:t>
      </w:r>
    </w:p>
    <w:p w14:paraId="7948FFDD" w14:textId="77777777" w:rsidR="000C4F40" w:rsidRDefault="000C4F40" w:rsidP="008317D2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Организация отдыха и оздоровления детей</w:t>
      </w:r>
    </w:p>
    <w:p w14:paraId="008CBA73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14:paraId="31D97651" w14:textId="77777777" w:rsidR="00A11048" w:rsidRDefault="00A11048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Сведения об объекте</w:t>
      </w:r>
      <w:r>
        <w:rPr>
          <w:sz w:val="24"/>
          <w:szCs w:val="24"/>
          <w:lang w:val="ru-RU"/>
        </w:rPr>
        <w:t>:</w:t>
      </w:r>
    </w:p>
    <w:p w14:paraId="7E9CBF2A" w14:textId="77777777" w:rsidR="00A11048" w:rsidRP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Отдельно стоящее здание из 2 этажей, общая площадь 1055 м</w:t>
      </w:r>
      <w:r w:rsidRPr="00A11048">
        <w:rPr>
          <w:b/>
          <w:sz w:val="24"/>
          <w:szCs w:val="24"/>
          <w:u w:val="single"/>
          <w:vertAlign w:val="superscript"/>
          <w:lang w:val="ru-RU"/>
        </w:rPr>
        <w:t>2</w:t>
      </w:r>
    </w:p>
    <w:p w14:paraId="5E5EAD5F" w14:textId="77777777" w:rsidR="00A11048" w:rsidRDefault="00A11048" w:rsidP="008317D2">
      <w:pPr>
        <w:rPr>
          <w:b/>
          <w:sz w:val="24"/>
          <w:szCs w:val="24"/>
          <w:u w:val="single"/>
          <w:vertAlign w:val="superscript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Наличие прилегающего земельного участка 6669 м</w:t>
      </w:r>
      <w:r w:rsidRPr="00A11048">
        <w:rPr>
          <w:b/>
          <w:sz w:val="24"/>
          <w:szCs w:val="24"/>
          <w:u w:val="single"/>
          <w:vertAlign w:val="superscript"/>
          <w:lang w:val="ru-RU"/>
        </w:rPr>
        <w:t>2</w:t>
      </w:r>
    </w:p>
    <w:p w14:paraId="712E0886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14:paraId="0E09F5EB" w14:textId="77777777" w:rsidR="00A11048" w:rsidRDefault="00A11048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Название организации</w:t>
      </w:r>
      <w:r>
        <w:rPr>
          <w:sz w:val="24"/>
          <w:szCs w:val="24"/>
          <w:lang w:val="ru-RU"/>
        </w:rPr>
        <w:t>, которая предоставляет услугу населению, (полное наименование согласно Уставу, сокращенное наименование:</w:t>
      </w:r>
    </w:p>
    <w:p w14:paraId="2F2BE7F4" w14:textId="77777777" w:rsidR="00A11048" w:rsidRP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Муниципальное бюджетное общеобразовательное учреждение Богородская основная школа</w:t>
      </w:r>
    </w:p>
    <w:p w14:paraId="426E3C3B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МБОУ Богородская ОШ</w:t>
      </w:r>
    </w:p>
    <w:p w14:paraId="1A096CF1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14:paraId="76A5144B" w14:textId="77777777" w:rsidR="00A11048" w:rsidRDefault="00A11048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Адрес места нахождения организации</w:t>
      </w:r>
      <w:r>
        <w:rPr>
          <w:sz w:val="24"/>
          <w:szCs w:val="24"/>
          <w:lang w:val="ru-RU"/>
        </w:rPr>
        <w:t>:</w:t>
      </w:r>
    </w:p>
    <w:p w14:paraId="36086AAC" w14:textId="77777777" w:rsidR="00A11048" w:rsidRDefault="00A11048" w:rsidP="00A11048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606770, Российская Федерация, Нижегородская область, Варнавинский </w:t>
      </w:r>
      <w:r w:rsidR="00480FD3">
        <w:rPr>
          <w:b/>
          <w:sz w:val="24"/>
          <w:szCs w:val="24"/>
          <w:u w:val="single"/>
          <w:lang w:val="ru-RU"/>
        </w:rPr>
        <w:t>район</w:t>
      </w:r>
      <w:r w:rsidRPr="008317D2">
        <w:rPr>
          <w:b/>
          <w:sz w:val="24"/>
          <w:szCs w:val="24"/>
          <w:u w:val="single"/>
          <w:lang w:val="ru-RU"/>
        </w:rPr>
        <w:t>, с. Богородское, ул. Советская, д. 42</w:t>
      </w:r>
    </w:p>
    <w:p w14:paraId="7BF111D6" w14:textId="77777777" w:rsidR="00A11048" w:rsidRDefault="00A11048" w:rsidP="008317D2">
      <w:pPr>
        <w:rPr>
          <w:sz w:val="24"/>
          <w:szCs w:val="24"/>
          <w:lang w:val="ru-RU"/>
        </w:rPr>
      </w:pPr>
    </w:p>
    <w:p w14:paraId="6A463846" w14:textId="77777777" w:rsidR="00A11048" w:rsidRPr="00F817F0" w:rsidRDefault="00A11048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Основание для пользования объектом:</w:t>
      </w:r>
      <w:r w:rsidR="00F817F0"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Оперативное управление</w:t>
      </w:r>
    </w:p>
    <w:p w14:paraId="22E9C73F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14:paraId="7D8D925A" w14:textId="77777777" w:rsidR="00A11048" w:rsidRPr="00F817F0" w:rsidRDefault="00A11048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собственности:</w:t>
      </w:r>
      <w:r w:rsidR="00F817F0">
        <w:rPr>
          <w:sz w:val="24"/>
          <w:szCs w:val="24"/>
          <w:lang w:val="ru-RU"/>
        </w:rPr>
        <w:t xml:space="preserve"> </w:t>
      </w:r>
      <w:r w:rsidRPr="00A11048">
        <w:rPr>
          <w:b/>
          <w:sz w:val="24"/>
          <w:szCs w:val="24"/>
          <w:u w:val="single"/>
          <w:lang w:val="ru-RU"/>
        </w:rPr>
        <w:t>государственная</w:t>
      </w:r>
    </w:p>
    <w:p w14:paraId="3B347810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14:paraId="66EED0E8" w14:textId="77777777" w:rsid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sz w:val="24"/>
          <w:szCs w:val="24"/>
          <w:lang w:val="ru-RU"/>
        </w:rPr>
        <w:t>Административно-территориальная подведомственность</w:t>
      </w:r>
      <w:r>
        <w:rPr>
          <w:sz w:val="24"/>
          <w:szCs w:val="24"/>
          <w:lang w:val="ru-RU"/>
        </w:rPr>
        <w:t xml:space="preserve">: </w:t>
      </w:r>
      <w:r w:rsidRPr="00A11048">
        <w:rPr>
          <w:b/>
          <w:sz w:val="24"/>
          <w:szCs w:val="24"/>
          <w:u w:val="single"/>
          <w:lang w:val="ru-RU"/>
        </w:rPr>
        <w:t>муниципальная</w:t>
      </w:r>
    </w:p>
    <w:p w14:paraId="72D13EFA" w14:textId="77777777" w:rsidR="00480FD3" w:rsidRDefault="00480FD3" w:rsidP="008317D2">
      <w:pPr>
        <w:rPr>
          <w:b/>
          <w:sz w:val="24"/>
          <w:szCs w:val="24"/>
          <w:u w:val="single"/>
          <w:lang w:val="ru-RU"/>
        </w:rPr>
      </w:pPr>
    </w:p>
    <w:p w14:paraId="6069EFD5" w14:textId="77777777" w:rsidR="00480FD3" w:rsidRDefault="00480FD3" w:rsidP="008317D2">
      <w:pPr>
        <w:rPr>
          <w:b/>
          <w:sz w:val="24"/>
          <w:szCs w:val="24"/>
          <w:u w:val="single"/>
          <w:lang w:val="en-GB"/>
        </w:rPr>
      </w:pPr>
      <w:r w:rsidRPr="00480FD3">
        <w:rPr>
          <w:sz w:val="24"/>
          <w:szCs w:val="24"/>
          <w:lang w:val="ru-RU"/>
        </w:rPr>
        <w:t>Наименование и адрес вышестоящей организации:</w:t>
      </w:r>
      <w:r>
        <w:rPr>
          <w:b/>
          <w:sz w:val="24"/>
          <w:szCs w:val="24"/>
          <w:u w:val="single"/>
          <w:lang w:val="ru-RU"/>
        </w:rPr>
        <w:t xml:space="preserve"> управление образования администрации Варнавинского муниципального района, 606760, р.п. Варнавино, пл. Советская, д.2, тел. 3-56-42</w:t>
      </w:r>
    </w:p>
    <w:p w14:paraId="5B22B7B0" w14:textId="77777777" w:rsidR="00480FD3" w:rsidRDefault="00480FD3" w:rsidP="008317D2">
      <w:pPr>
        <w:rPr>
          <w:b/>
          <w:sz w:val="24"/>
          <w:szCs w:val="24"/>
          <w:u w:val="single"/>
          <w:lang w:val="en-GB"/>
        </w:rPr>
      </w:pPr>
    </w:p>
    <w:p w14:paraId="5DEDB7B2" w14:textId="77777777" w:rsidR="00C43AE7" w:rsidRPr="00F817F0" w:rsidRDefault="00480FD3" w:rsidP="00F817F0">
      <w:pPr>
        <w:pStyle w:val="a3"/>
        <w:numPr>
          <w:ilvl w:val="0"/>
          <w:numId w:val="1"/>
        </w:numPr>
        <w:spacing w:before="4"/>
        <w:jc w:val="center"/>
        <w:rPr>
          <w:sz w:val="17"/>
          <w:lang w:val="ru-RU"/>
        </w:rPr>
      </w:pPr>
      <w:r w:rsidRPr="00F817F0">
        <w:rPr>
          <w:b/>
          <w:sz w:val="24"/>
          <w:szCs w:val="24"/>
          <w:lang w:val="ru-RU"/>
        </w:rPr>
        <w:t xml:space="preserve">Краткая </w:t>
      </w:r>
      <w:r w:rsidR="00B712F8" w:rsidRPr="00F817F0">
        <w:rPr>
          <w:b/>
          <w:sz w:val="24"/>
          <w:szCs w:val="24"/>
          <w:lang w:val="ru-RU"/>
        </w:rPr>
        <w:t>характеристика действующего порядка предоставления услуг населению</w:t>
      </w:r>
    </w:p>
    <w:p w14:paraId="03AD22ED" w14:textId="77777777" w:rsidR="00C43AE7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>Сфера деятельности</w:t>
      </w:r>
      <w:r>
        <w:rPr>
          <w:sz w:val="24"/>
          <w:szCs w:val="24"/>
          <w:lang w:val="ru-RU"/>
        </w:rPr>
        <w:t xml:space="preserve">: </w:t>
      </w:r>
      <w:r w:rsidRPr="000E418A">
        <w:rPr>
          <w:b/>
          <w:sz w:val="24"/>
          <w:szCs w:val="24"/>
          <w:u w:val="single"/>
          <w:lang w:val="ru-RU"/>
        </w:rPr>
        <w:t>организация отдыха детей и их оздоровления</w:t>
      </w:r>
    </w:p>
    <w:p w14:paraId="242189DC" w14:textId="77777777" w:rsidR="000E418A" w:rsidRDefault="000E418A">
      <w:pPr>
        <w:rPr>
          <w:b/>
          <w:sz w:val="24"/>
          <w:szCs w:val="24"/>
          <w:u w:val="single"/>
          <w:lang w:val="ru-RU"/>
        </w:rPr>
      </w:pPr>
    </w:p>
    <w:p w14:paraId="35B27365" w14:textId="77777777" w:rsidR="000E418A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>Плановая мощность (посещаемость, количество обслуживаемых в день, вместимость, пропускная способность:</w:t>
      </w:r>
      <w:r>
        <w:rPr>
          <w:b/>
          <w:sz w:val="24"/>
          <w:szCs w:val="24"/>
          <w:u w:val="single"/>
          <w:lang w:val="ru-RU"/>
        </w:rPr>
        <w:t xml:space="preserve"> 15</w:t>
      </w:r>
    </w:p>
    <w:p w14:paraId="1A01C58E" w14:textId="77777777" w:rsidR="000E418A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 xml:space="preserve">Форма оказания услуг (на объекте, с длительным пребыванием, в т.ч. </w:t>
      </w:r>
      <w:r w:rsidRPr="000E418A">
        <w:rPr>
          <w:sz w:val="24"/>
          <w:szCs w:val="24"/>
          <w:lang w:val="ru-RU"/>
        </w:rPr>
        <w:lastRenderedPageBreak/>
        <w:t>проживанием обеспечение доступа к месту предоставления услуги на дому дистанционно):</w:t>
      </w:r>
      <w:r>
        <w:rPr>
          <w:b/>
          <w:sz w:val="24"/>
          <w:szCs w:val="24"/>
          <w:u w:val="single"/>
          <w:lang w:val="ru-RU"/>
        </w:rPr>
        <w:t xml:space="preserve"> на объекте</w:t>
      </w:r>
    </w:p>
    <w:p w14:paraId="5104A696" w14:textId="77777777" w:rsidR="000E418A" w:rsidRDefault="000E418A">
      <w:pPr>
        <w:rPr>
          <w:b/>
          <w:sz w:val="24"/>
          <w:szCs w:val="24"/>
          <w:u w:val="single"/>
          <w:lang w:val="ru-RU"/>
        </w:rPr>
      </w:pPr>
    </w:p>
    <w:p w14:paraId="3A77A5B4" w14:textId="77777777" w:rsidR="000E418A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>Категории обслуживаемого населения по возрасту (дети , взрослые трудоспособного возраста, пожилые; все возрастные категории):</w:t>
      </w:r>
      <w:r>
        <w:rPr>
          <w:b/>
          <w:sz w:val="24"/>
          <w:szCs w:val="24"/>
          <w:u w:val="single"/>
          <w:lang w:val="ru-RU"/>
        </w:rPr>
        <w:t xml:space="preserve"> дети 7-11 лет</w:t>
      </w:r>
    </w:p>
    <w:p w14:paraId="1B1CC2BC" w14:textId="77777777" w:rsidR="00943330" w:rsidRPr="00CB40BF" w:rsidRDefault="00943330">
      <w:pPr>
        <w:rPr>
          <w:sz w:val="24"/>
          <w:szCs w:val="24"/>
          <w:lang w:val="ru-RU"/>
        </w:rPr>
      </w:pPr>
    </w:p>
    <w:p w14:paraId="39675FB1" w14:textId="4C14BA34" w:rsidR="00943330" w:rsidRDefault="00943330">
      <w:pPr>
        <w:rPr>
          <w:b/>
          <w:sz w:val="24"/>
          <w:szCs w:val="24"/>
          <w:u w:val="single"/>
          <w:lang w:val="ru-RU"/>
        </w:rPr>
      </w:pPr>
      <w:r w:rsidRPr="00CB40BF">
        <w:rPr>
          <w:sz w:val="24"/>
          <w:szCs w:val="24"/>
          <w:lang w:val="ru-RU"/>
        </w:rPr>
        <w:t>Категории обслу</w:t>
      </w:r>
      <w:r w:rsidR="00CB40BF" w:rsidRPr="00CB40BF">
        <w:rPr>
          <w:sz w:val="24"/>
          <w:szCs w:val="24"/>
          <w:lang w:val="ru-RU"/>
        </w:rPr>
        <w:t>живаемых инвалидов:</w:t>
      </w:r>
      <w:r w:rsidR="00CB40BF">
        <w:rPr>
          <w:b/>
          <w:sz w:val="24"/>
          <w:szCs w:val="24"/>
          <w:u w:val="single"/>
          <w:lang w:val="ru-RU"/>
        </w:rPr>
        <w:t xml:space="preserve"> </w:t>
      </w:r>
      <w:r w:rsidR="00AB408D">
        <w:rPr>
          <w:b/>
          <w:sz w:val="24"/>
          <w:szCs w:val="24"/>
          <w:u w:val="single"/>
          <w:lang w:val="ru-RU"/>
        </w:rPr>
        <w:t>инвалиды с соматическими заболеваниями</w:t>
      </w:r>
    </w:p>
    <w:p w14:paraId="4DCEE862" w14:textId="77777777" w:rsidR="00CB40BF" w:rsidRDefault="00CB40BF">
      <w:pPr>
        <w:rPr>
          <w:b/>
          <w:sz w:val="24"/>
          <w:szCs w:val="24"/>
          <w:u w:val="single"/>
          <w:lang w:val="ru-RU"/>
        </w:rPr>
      </w:pPr>
    </w:p>
    <w:p w14:paraId="15B5E4B3" w14:textId="77777777" w:rsidR="00CB40BF" w:rsidRPr="00CB40BF" w:rsidRDefault="00CB40BF" w:rsidP="00CB40BF">
      <w:pPr>
        <w:pStyle w:val="a3"/>
        <w:numPr>
          <w:ilvl w:val="0"/>
          <w:numId w:val="1"/>
        </w:numPr>
        <w:jc w:val="center"/>
        <w:rPr>
          <w:sz w:val="24"/>
          <w:szCs w:val="24"/>
          <w:lang w:val="ru-RU"/>
        </w:rPr>
      </w:pPr>
      <w:r w:rsidRPr="00CB40BF">
        <w:rPr>
          <w:b/>
          <w:sz w:val="24"/>
          <w:szCs w:val="24"/>
          <w:lang w:val="ru-RU"/>
        </w:rPr>
        <w:t xml:space="preserve">Оценка состояния </w:t>
      </w:r>
      <w:r w:rsidR="00EB702F">
        <w:rPr>
          <w:b/>
          <w:sz w:val="24"/>
          <w:szCs w:val="24"/>
          <w:lang w:val="ru-RU"/>
        </w:rPr>
        <w:t xml:space="preserve">и </w:t>
      </w:r>
      <w:r w:rsidRPr="00CB40BF">
        <w:rPr>
          <w:b/>
          <w:sz w:val="24"/>
          <w:szCs w:val="24"/>
          <w:lang w:val="ru-RU"/>
        </w:rPr>
        <w:t>имеющихся недостатков в обеспечении условий доступности</w:t>
      </w:r>
      <w:r w:rsidR="00EB702F">
        <w:rPr>
          <w:b/>
          <w:sz w:val="24"/>
          <w:szCs w:val="24"/>
          <w:lang w:val="ru-RU"/>
        </w:rPr>
        <w:t xml:space="preserve"> для инвалидов объекта</w:t>
      </w:r>
    </w:p>
    <w:p w14:paraId="7E136C7B" w14:textId="77777777" w:rsidR="00CB40BF" w:rsidRDefault="00CB40BF" w:rsidP="00CB40BF">
      <w:pPr>
        <w:jc w:val="center"/>
        <w:rPr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027"/>
        <w:gridCol w:w="2922"/>
      </w:tblGrid>
      <w:tr w:rsidR="00CB40BF" w:rsidRPr="00AB408D" w14:paraId="1381D55C" w14:textId="77777777" w:rsidTr="00CB40BF">
        <w:tc>
          <w:tcPr>
            <w:tcW w:w="817" w:type="dxa"/>
          </w:tcPr>
          <w:p w14:paraId="4A35B97F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027" w:type="dxa"/>
          </w:tcPr>
          <w:p w14:paraId="0A1A1F12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показатели доступности для инвалидов объекта</w:t>
            </w:r>
          </w:p>
        </w:tc>
        <w:tc>
          <w:tcPr>
            <w:tcW w:w="2922" w:type="dxa"/>
          </w:tcPr>
          <w:p w14:paraId="2726B887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40BF" w14:paraId="6FB05749" w14:textId="77777777" w:rsidTr="00CB40BF">
        <w:tc>
          <w:tcPr>
            <w:tcW w:w="817" w:type="dxa"/>
          </w:tcPr>
          <w:p w14:paraId="76E2D461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27" w:type="dxa"/>
          </w:tcPr>
          <w:p w14:paraId="76FA82A6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Выделение стоянки транспортных средств для инвалидов</w:t>
            </w:r>
          </w:p>
        </w:tc>
        <w:tc>
          <w:tcPr>
            <w:tcW w:w="2922" w:type="dxa"/>
          </w:tcPr>
          <w:p w14:paraId="03730C6D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54D38018" w14:textId="77777777" w:rsidTr="00CB40BF">
        <w:tc>
          <w:tcPr>
            <w:tcW w:w="817" w:type="dxa"/>
          </w:tcPr>
          <w:p w14:paraId="5B11735E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27" w:type="dxa"/>
          </w:tcPr>
          <w:p w14:paraId="4783D40F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Сменные кресла-коляски</w:t>
            </w:r>
          </w:p>
        </w:tc>
        <w:tc>
          <w:tcPr>
            <w:tcW w:w="2922" w:type="dxa"/>
          </w:tcPr>
          <w:p w14:paraId="276B2768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6541B2E1" w14:textId="77777777" w:rsidTr="00CB40BF">
        <w:tc>
          <w:tcPr>
            <w:tcW w:w="817" w:type="dxa"/>
          </w:tcPr>
          <w:p w14:paraId="50E60537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27" w:type="dxa"/>
          </w:tcPr>
          <w:p w14:paraId="2362E96C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Адаптированные лифты</w:t>
            </w:r>
          </w:p>
        </w:tc>
        <w:tc>
          <w:tcPr>
            <w:tcW w:w="2922" w:type="dxa"/>
          </w:tcPr>
          <w:p w14:paraId="24A190EE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236665FE" w14:textId="77777777" w:rsidTr="00CB40BF">
        <w:tc>
          <w:tcPr>
            <w:tcW w:w="817" w:type="dxa"/>
          </w:tcPr>
          <w:p w14:paraId="24785953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27" w:type="dxa"/>
          </w:tcPr>
          <w:p w14:paraId="38079B19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Поручни</w:t>
            </w:r>
          </w:p>
        </w:tc>
        <w:tc>
          <w:tcPr>
            <w:tcW w:w="2922" w:type="dxa"/>
          </w:tcPr>
          <w:p w14:paraId="16D5CEAC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577EE704" w14:textId="77777777" w:rsidTr="00CB40BF">
        <w:tc>
          <w:tcPr>
            <w:tcW w:w="817" w:type="dxa"/>
          </w:tcPr>
          <w:p w14:paraId="2A637C05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27" w:type="dxa"/>
          </w:tcPr>
          <w:p w14:paraId="45998EE1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Пандусы</w:t>
            </w:r>
          </w:p>
        </w:tc>
        <w:tc>
          <w:tcPr>
            <w:tcW w:w="2922" w:type="dxa"/>
          </w:tcPr>
          <w:p w14:paraId="2F0B1705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161086B3" w14:textId="77777777" w:rsidTr="00CB40BF">
        <w:tc>
          <w:tcPr>
            <w:tcW w:w="817" w:type="dxa"/>
          </w:tcPr>
          <w:p w14:paraId="3A717A3E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27" w:type="dxa"/>
          </w:tcPr>
          <w:p w14:paraId="2E6B64AE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Подъемные платформы (аппарели)</w:t>
            </w:r>
          </w:p>
        </w:tc>
        <w:tc>
          <w:tcPr>
            <w:tcW w:w="2922" w:type="dxa"/>
          </w:tcPr>
          <w:p w14:paraId="69023DFA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27AD02E1" w14:textId="77777777" w:rsidTr="00CB40BF">
        <w:tc>
          <w:tcPr>
            <w:tcW w:w="817" w:type="dxa"/>
          </w:tcPr>
          <w:p w14:paraId="130C4391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27" w:type="dxa"/>
          </w:tcPr>
          <w:p w14:paraId="5888D08A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Раздвижные двери</w:t>
            </w:r>
          </w:p>
        </w:tc>
        <w:tc>
          <w:tcPr>
            <w:tcW w:w="2922" w:type="dxa"/>
          </w:tcPr>
          <w:p w14:paraId="13B5272F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06F31089" w14:textId="77777777" w:rsidTr="00CB40BF">
        <w:tc>
          <w:tcPr>
            <w:tcW w:w="817" w:type="dxa"/>
          </w:tcPr>
          <w:p w14:paraId="33542C2F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27" w:type="dxa"/>
          </w:tcPr>
          <w:p w14:paraId="3F2FD4A0" w14:textId="77777777"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Доступные входные группы</w:t>
            </w:r>
          </w:p>
        </w:tc>
        <w:tc>
          <w:tcPr>
            <w:tcW w:w="2922" w:type="dxa"/>
          </w:tcPr>
          <w:p w14:paraId="28FCD7E4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368505C4" w14:textId="77777777" w:rsidTr="00CB40BF">
        <w:tc>
          <w:tcPr>
            <w:tcW w:w="817" w:type="dxa"/>
          </w:tcPr>
          <w:p w14:paraId="35CE0EEB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27" w:type="dxa"/>
          </w:tcPr>
          <w:p w14:paraId="3D1F1B39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Доступные санитарно-гигиенические помещения</w:t>
            </w:r>
          </w:p>
        </w:tc>
        <w:tc>
          <w:tcPr>
            <w:tcW w:w="2922" w:type="dxa"/>
          </w:tcPr>
          <w:p w14:paraId="6D6428FB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711BF415" w14:textId="77777777" w:rsidTr="00CB40BF">
        <w:tc>
          <w:tcPr>
            <w:tcW w:w="817" w:type="dxa"/>
          </w:tcPr>
          <w:p w14:paraId="283B0F4A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27" w:type="dxa"/>
          </w:tcPr>
          <w:p w14:paraId="7CC6509D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Достаточная ширина лестничных проемов в стенах, лестничных маршей, площадок</w:t>
            </w:r>
          </w:p>
        </w:tc>
        <w:tc>
          <w:tcPr>
            <w:tcW w:w="2922" w:type="dxa"/>
          </w:tcPr>
          <w:p w14:paraId="5F0F82DB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10D85914" w14:textId="77777777" w:rsidTr="00CB40BF">
        <w:tc>
          <w:tcPr>
            <w:tcW w:w="817" w:type="dxa"/>
          </w:tcPr>
          <w:p w14:paraId="586FB261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27" w:type="dxa"/>
          </w:tcPr>
          <w:p w14:paraId="501B0AAE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922" w:type="dxa"/>
          </w:tcPr>
          <w:p w14:paraId="38758E14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51E38A41" w14:textId="77777777" w:rsidTr="00CB40BF">
        <w:tc>
          <w:tcPr>
            <w:tcW w:w="817" w:type="dxa"/>
          </w:tcPr>
          <w:p w14:paraId="56DE1680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027" w:type="dxa"/>
          </w:tcPr>
          <w:p w14:paraId="21121C38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 же надписей, знаков и иной текстовой и графической информации знаками, выполненными рельефно-точечным шрифтом Брайля на контрастном фоне</w:t>
            </w:r>
          </w:p>
        </w:tc>
        <w:tc>
          <w:tcPr>
            <w:tcW w:w="2922" w:type="dxa"/>
          </w:tcPr>
          <w:p w14:paraId="4ED16383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0E9A83D9" w14:textId="77777777" w:rsidTr="00CB40BF">
        <w:tc>
          <w:tcPr>
            <w:tcW w:w="817" w:type="dxa"/>
          </w:tcPr>
          <w:p w14:paraId="213BCE82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027" w:type="dxa"/>
          </w:tcPr>
          <w:p w14:paraId="0E6E247A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922" w:type="dxa"/>
          </w:tcPr>
          <w:p w14:paraId="327A083B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14:paraId="3445FF77" w14:textId="77777777" w:rsidTr="00CB40BF">
        <w:tc>
          <w:tcPr>
            <w:tcW w:w="817" w:type="dxa"/>
          </w:tcPr>
          <w:p w14:paraId="58C0C916" w14:textId="77777777"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027" w:type="dxa"/>
          </w:tcPr>
          <w:p w14:paraId="76EF461A" w14:textId="77777777"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</w:p>
        </w:tc>
        <w:tc>
          <w:tcPr>
            <w:tcW w:w="2922" w:type="dxa"/>
          </w:tcPr>
          <w:p w14:paraId="54614FFA" w14:textId="77777777"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14:paraId="7C66434E" w14:textId="77777777" w:rsidR="00CB40BF" w:rsidRPr="00CB40BF" w:rsidRDefault="00CB40BF" w:rsidP="00CB40BF">
      <w:pPr>
        <w:jc w:val="center"/>
        <w:rPr>
          <w:sz w:val="24"/>
          <w:szCs w:val="24"/>
          <w:lang w:val="ru-RU"/>
        </w:rPr>
        <w:sectPr w:rsidR="00CB40BF" w:rsidRPr="00CB40BF" w:rsidSect="000E418A">
          <w:footerReference w:type="default" r:id="rId8"/>
          <w:pgSz w:w="11910" w:h="16840"/>
          <w:pgMar w:top="993" w:right="1680" w:bottom="280" w:left="1680" w:header="720" w:footer="720" w:gutter="0"/>
          <w:cols w:space="720"/>
        </w:sectPr>
      </w:pPr>
    </w:p>
    <w:p w14:paraId="7A3107AF" w14:textId="77777777" w:rsidR="002410B2" w:rsidRPr="00D309C2" w:rsidRDefault="002410B2" w:rsidP="00D309C2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CB40BF">
        <w:rPr>
          <w:b/>
          <w:sz w:val="24"/>
          <w:szCs w:val="24"/>
          <w:lang w:val="ru-RU"/>
        </w:rPr>
        <w:lastRenderedPageBreak/>
        <w:t xml:space="preserve">Оценка состояния </w:t>
      </w:r>
      <w:r>
        <w:rPr>
          <w:b/>
          <w:sz w:val="24"/>
          <w:szCs w:val="24"/>
          <w:lang w:val="ru-RU"/>
        </w:rPr>
        <w:t xml:space="preserve">и </w:t>
      </w:r>
      <w:r w:rsidRPr="00CB40BF">
        <w:rPr>
          <w:b/>
          <w:sz w:val="24"/>
          <w:szCs w:val="24"/>
          <w:lang w:val="ru-RU"/>
        </w:rPr>
        <w:t>имеющихся недостатков в обеспечении условий доступности</w:t>
      </w:r>
      <w:r>
        <w:rPr>
          <w:b/>
          <w:sz w:val="24"/>
          <w:szCs w:val="24"/>
          <w:lang w:val="ru-RU"/>
        </w:rPr>
        <w:t xml:space="preserve"> для инвалидов предоставляемых услуг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550"/>
        <w:gridCol w:w="2682"/>
      </w:tblGrid>
      <w:tr w:rsidR="00D309C2" w:rsidRPr="00AB408D" w14:paraId="41786532" w14:textId="77777777" w:rsidTr="00D309C2">
        <w:tc>
          <w:tcPr>
            <w:tcW w:w="568" w:type="dxa"/>
          </w:tcPr>
          <w:p w14:paraId="4600CA9F" w14:textId="77777777" w:rsidR="00D309C2" w:rsidRDefault="00D309C2" w:rsidP="00AF5D9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550" w:type="dxa"/>
          </w:tcPr>
          <w:p w14:paraId="276A0DF4" w14:textId="77777777" w:rsidR="00D309C2" w:rsidRPr="00D309C2" w:rsidRDefault="00D309C2" w:rsidP="00D309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682" w:type="dxa"/>
          </w:tcPr>
          <w:p w14:paraId="2AA61B77" w14:textId="77777777" w:rsidR="00D309C2" w:rsidRDefault="00D309C2" w:rsidP="00D309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309C2" w14:paraId="71152AE2" w14:textId="77777777" w:rsidTr="00D309C2">
        <w:tc>
          <w:tcPr>
            <w:tcW w:w="568" w:type="dxa"/>
          </w:tcPr>
          <w:p w14:paraId="42CEF526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50" w:type="dxa"/>
          </w:tcPr>
          <w:p w14:paraId="189F7F4F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на входе в объект вывески с названием организации, графиком работы организации, плана здания, выполненных рельефно-точечным шрифтом Брайля на контрастном фоне</w:t>
            </w:r>
          </w:p>
        </w:tc>
        <w:tc>
          <w:tcPr>
            <w:tcW w:w="2682" w:type="dxa"/>
          </w:tcPr>
          <w:p w14:paraId="39E3BEA2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14:paraId="0B860CA6" w14:textId="77777777" w:rsidTr="00D309C2">
        <w:tc>
          <w:tcPr>
            <w:tcW w:w="568" w:type="dxa"/>
          </w:tcPr>
          <w:p w14:paraId="541B1EBB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50" w:type="dxa"/>
          </w:tcPr>
          <w:p w14:paraId="2F76C4E0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инвалидам помощи, необходимой для получения в доступной форме информации о правилах предоставления услуги и, в том числе, об оформлении необходимых для получения услуги документов и о совершении ими других, необходимых для получения услуги, действий</w:t>
            </w:r>
          </w:p>
        </w:tc>
        <w:tc>
          <w:tcPr>
            <w:tcW w:w="2682" w:type="dxa"/>
          </w:tcPr>
          <w:p w14:paraId="7A6B9026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14:paraId="154E86EF" w14:textId="77777777" w:rsidTr="00D309C2">
        <w:tc>
          <w:tcPr>
            <w:tcW w:w="568" w:type="dxa"/>
          </w:tcPr>
          <w:p w14:paraId="30A0061C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50" w:type="dxa"/>
          </w:tcPr>
          <w:p w14:paraId="061736CB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682" w:type="dxa"/>
          </w:tcPr>
          <w:p w14:paraId="439DBC53" w14:textId="77777777"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:rsidRPr="00AB7275" w14:paraId="7E4CE75C" w14:textId="77777777" w:rsidTr="00D309C2">
        <w:tc>
          <w:tcPr>
            <w:tcW w:w="568" w:type="dxa"/>
          </w:tcPr>
          <w:p w14:paraId="009B3CF2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50" w:type="dxa"/>
          </w:tcPr>
          <w:p w14:paraId="5E7DB347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работников организации, на которых административно-распорядительным актом возложено оказание инвалидам помощи при предоставлении услуг</w:t>
            </w:r>
          </w:p>
        </w:tc>
        <w:tc>
          <w:tcPr>
            <w:tcW w:w="2682" w:type="dxa"/>
          </w:tcPr>
          <w:p w14:paraId="1753A0CF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Есть </w:t>
            </w:r>
            <w:r w:rsidRPr="00B65CB9">
              <w:rPr>
                <w:sz w:val="24"/>
                <w:szCs w:val="24"/>
                <w:lang w:val="ru-RU"/>
              </w:rPr>
              <w:t>(приказ от</w:t>
            </w:r>
            <w:r w:rsidR="002C53D7" w:rsidRPr="00B65CB9">
              <w:rPr>
                <w:sz w:val="24"/>
                <w:szCs w:val="24"/>
                <w:lang w:val="ru-RU"/>
              </w:rPr>
              <w:t xml:space="preserve"> 09.09</w:t>
            </w:r>
            <w:r w:rsidR="00B65CB9" w:rsidRPr="00B65CB9">
              <w:rPr>
                <w:sz w:val="24"/>
                <w:szCs w:val="24"/>
                <w:lang w:val="ru-RU"/>
              </w:rPr>
              <w:t>.2020</w:t>
            </w:r>
            <w:r w:rsidRPr="00B65CB9">
              <w:rPr>
                <w:sz w:val="24"/>
                <w:szCs w:val="24"/>
                <w:lang w:val="ru-RU"/>
              </w:rPr>
              <w:t xml:space="preserve"> №)</w:t>
            </w:r>
          </w:p>
        </w:tc>
      </w:tr>
      <w:tr w:rsidR="00D309C2" w:rsidRPr="00AB7275" w14:paraId="3C10870B" w14:textId="77777777" w:rsidTr="00D309C2">
        <w:tc>
          <w:tcPr>
            <w:tcW w:w="568" w:type="dxa"/>
          </w:tcPr>
          <w:p w14:paraId="67549D2B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50" w:type="dxa"/>
          </w:tcPr>
          <w:p w14:paraId="341E786D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682" w:type="dxa"/>
          </w:tcPr>
          <w:p w14:paraId="0FFEC677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:rsidRPr="00AB7275" w14:paraId="179F71E9" w14:textId="77777777" w:rsidTr="00D309C2">
        <w:tc>
          <w:tcPr>
            <w:tcW w:w="568" w:type="dxa"/>
          </w:tcPr>
          <w:p w14:paraId="6119733B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50" w:type="dxa"/>
          </w:tcPr>
          <w:p w14:paraId="28668E27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</w:t>
            </w:r>
            <w:proofErr w:type="spellStart"/>
            <w:r>
              <w:rPr>
                <w:sz w:val="24"/>
                <w:szCs w:val="24"/>
                <w:lang w:val="ru-RU"/>
              </w:rPr>
              <w:t>гифлопереводчика</w:t>
            </w:r>
            <w:proofErr w:type="spellEnd"/>
          </w:p>
        </w:tc>
        <w:tc>
          <w:tcPr>
            <w:tcW w:w="2682" w:type="dxa"/>
          </w:tcPr>
          <w:p w14:paraId="01684158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AB7275" w14:paraId="26D0C256" w14:textId="77777777" w:rsidTr="00D309C2">
        <w:tc>
          <w:tcPr>
            <w:tcW w:w="568" w:type="dxa"/>
          </w:tcPr>
          <w:p w14:paraId="5AE1C02D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50" w:type="dxa"/>
          </w:tcPr>
          <w:p w14:paraId="21965D19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682" w:type="dxa"/>
          </w:tcPr>
          <w:p w14:paraId="207E42AE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D309C2" w:rsidRPr="00AB7275" w14:paraId="4E1AF081" w14:textId="77777777" w:rsidTr="00D309C2">
        <w:tc>
          <w:tcPr>
            <w:tcW w:w="568" w:type="dxa"/>
          </w:tcPr>
          <w:p w14:paraId="31BC2EC4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50" w:type="dxa"/>
          </w:tcPr>
          <w:p w14:paraId="1B5AE0A9" w14:textId="77777777"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доступа на объект, в котором предоставляют услуги, собаки-проводника</w:t>
            </w:r>
            <w:r w:rsidR="00D62FB4">
              <w:rPr>
                <w:sz w:val="24"/>
                <w:szCs w:val="24"/>
                <w:lang w:val="ru-RU"/>
              </w:rPr>
              <w:t xml:space="preserve">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682" w:type="dxa"/>
          </w:tcPr>
          <w:p w14:paraId="08696381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D62FB4" w14:paraId="5F171289" w14:textId="77777777" w:rsidTr="00D309C2">
        <w:tc>
          <w:tcPr>
            <w:tcW w:w="568" w:type="dxa"/>
          </w:tcPr>
          <w:p w14:paraId="7A8957E1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50" w:type="dxa"/>
          </w:tcPr>
          <w:p w14:paraId="01FD5CD6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2682" w:type="dxa"/>
          </w:tcPr>
          <w:p w14:paraId="6FDF2839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D62FB4" w14:paraId="0B12C788" w14:textId="77777777" w:rsidTr="00D309C2">
        <w:tc>
          <w:tcPr>
            <w:tcW w:w="568" w:type="dxa"/>
          </w:tcPr>
          <w:p w14:paraId="132EFE0B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50" w:type="dxa"/>
          </w:tcPr>
          <w:p w14:paraId="0CD4B188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Адаптация официального сайта органа и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организации, предоставляющей услуги в сфере отдыха и оздоровления детей, для лиц с нарушением зрения</w:t>
            </w:r>
          </w:p>
        </w:tc>
        <w:tc>
          <w:tcPr>
            <w:tcW w:w="2682" w:type="dxa"/>
          </w:tcPr>
          <w:p w14:paraId="56AB7776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D309C2" w14:paraId="528ED049" w14:textId="77777777" w:rsidTr="00D309C2">
        <w:tc>
          <w:tcPr>
            <w:tcW w:w="568" w:type="dxa"/>
          </w:tcPr>
          <w:p w14:paraId="6A7D61D4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550" w:type="dxa"/>
          </w:tcPr>
          <w:p w14:paraId="671EEF69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предоставления услуг тьютора</w:t>
            </w:r>
          </w:p>
        </w:tc>
        <w:tc>
          <w:tcPr>
            <w:tcW w:w="2682" w:type="dxa"/>
          </w:tcPr>
          <w:p w14:paraId="28D3707A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14:paraId="09675906" w14:textId="77777777" w:rsidTr="00D309C2">
        <w:tc>
          <w:tcPr>
            <w:tcW w:w="568" w:type="dxa"/>
          </w:tcPr>
          <w:p w14:paraId="4BD963CD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550" w:type="dxa"/>
          </w:tcPr>
          <w:p w14:paraId="6DD67CCC" w14:textId="77777777"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</w:p>
        </w:tc>
        <w:tc>
          <w:tcPr>
            <w:tcW w:w="2682" w:type="dxa"/>
          </w:tcPr>
          <w:p w14:paraId="587E8955" w14:textId="77777777"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14:paraId="5CCEF82B" w14:textId="77777777" w:rsidR="00D309C2" w:rsidRPr="00CB40BF" w:rsidRDefault="00D309C2" w:rsidP="00D309C2">
      <w:pPr>
        <w:pStyle w:val="a3"/>
        <w:ind w:left="720"/>
        <w:rPr>
          <w:sz w:val="24"/>
          <w:szCs w:val="24"/>
          <w:lang w:val="ru-RU"/>
        </w:rPr>
      </w:pPr>
    </w:p>
    <w:p w14:paraId="0B138448" w14:textId="77777777" w:rsidR="00C43AE7" w:rsidRPr="008674DF" w:rsidRDefault="00C43AE7">
      <w:pPr>
        <w:spacing w:before="4"/>
        <w:rPr>
          <w:sz w:val="24"/>
          <w:szCs w:val="24"/>
          <w:lang w:val="ru-RU"/>
        </w:rPr>
      </w:pPr>
    </w:p>
    <w:p w14:paraId="06C67EE6" w14:textId="77777777" w:rsidR="00C43AE7" w:rsidRDefault="008674DF" w:rsidP="008674DF">
      <w:pPr>
        <w:pStyle w:val="a3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 w:rsidRPr="008674DF">
        <w:rPr>
          <w:b/>
          <w:sz w:val="24"/>
          <w:szCs w:val="24"/>
          <w:lang w:val="ru-RU"/>
        </w:rPr>
        <w:t>Предлагаемые управленческие ре</w:t>
      </w:r>
      <w:r>
        <w:rPr>
          <w:b/>
          <w:sz w:val="24"/>
          <w:szCs w:val="24"/>
          <w:lang w:val="ru-RU"/>
        </w:rPr>
        <w:t>шения по срокам и объемам работ, н</w:t>
      </w:r>
      <w:r w:rsidRPr="008674DF">
        <w:rPr>
          <w:b/>
          <w:sz w:val="24"/>
          <w:szCs w:val="24"/>
          <w:lang w:val="ru-RU"/>
        </w:rPr>
        <w:t>еобходимых для приведения объекта и порядка предоставления на нем услуг в соответствии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562"/>
      </w:tblGrid>
      <w:tr w:rsidR="008674DF" w14:paraId="4B56626C" w14:textId="77777777" w:rsidTr="00911AB2">
        <w:tc>
          <w:tcPr>
            <w:tcW w:w="534" w:type="dxa"/>
          </w:tcPr>
          <w:p w14:paraId="07FEEEA3" w14:textId="77777777" w:rsidR="008674DF" w:rsidRPr="00911AB2" w:rsidRDefault="008674DF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</w:tcPr>
          <w:p w14:paraId="5A1595B7" w14:textId="77777777" w:rsidR="008674DF" w:rsidRPr="00911AB2" w:rsidRDefault="008674DF" w:rsidP="008674DF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Предлагаемые управленческие решения по объемам работ, необходимым для приведения объекта в соответствии с требованиями законодательства Российской Федерации об обеспечении условий их доступности для инвалидов</w:t>
            </w:r>
          </w:p>
          <w:p w14:paraId="091D77A8" w14:textId="77777777" w:rsidR="008674DF" w:rsidRPr="00911AB2" w:rsidRDefault="008674DF" w:rsidP="008674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</w:tcPr>
          <w:p w14:paraId="4A842A44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Сроки</w:t>
            </w:r>
          </w:p>
        </w:tc>
      </w:tr>
      <w:tr w:rsidR="008674DF" w14:paraId="48EA60ED" w14:textId="77777777" w:rsidTr="00911AB2">
        <w:tc>
          <w:tcPr>
            <w:tcW w:w="534" w:type="dxa"/>
          </w:tcPr>
          <w:p w14:paraId="4C0A9C68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14:paraId="4E1F0D15" w14:textId="77777777"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Предоставление услуг тьютора</w:t>
            </w:r>
          </w:p>
        </w:tc>
        <w:tc>
          <w:tcPr>
            <w:tcW w:w="2562" w:type="dxa"/>
          </w:tcPr>
          <w:p w14:paraId="1845CD87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 xml:space="preserve">При выделении финансирования до 2030 </w:t>
            </w:r>
          </w:p>
        </w:tc>
      </w:tr>
      <w:tr w:rsidR="008674DF" w14:paraId="5B2F4CCF" w14:textId="77777777" w:rsidTr="00911AB2">
        <w:tc>
          <w:tcPr>
            <w:tcW w:w="534" w:type="dxa"/>
          </w:tcPr>
          <w:p w14:paraId="6295365E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</w:tcPr>
          <w:p w14:paraId="11539EED" w14:textId="77777777"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Выделение стоянки транспортных средств</w:t>
            </w:r>
          </w:p>
        </w:tc>
        <w:tc>
          <w:tcPr>
            <w:tcW w:w="2562" w:type="dxa"/>
          </w:tcPr>
          <w:p w14:paraId="5004975B" w14:textId="77777777"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14:paraId="491C18DC" w14:textId="77777777" w:rsidTr="00911AB2">
        <w:tc>
          <w:tcPr>
            <w:tcW w:w="534" w:type="dxa"/>
          </w:tcPr>
          <w:p w14:paraId="40A2775E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</w:tcPr>
          <w:p w14:paraId="33CA26A5" w14:textId="77777777"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Сменные кресла-коляски</w:t>
            </w:r>
          </w:p>
        </w:tc>
        <w:tc>
          <w:tcPr>
            <w:tcW w:w="2562" w:type="dxa"/>
          </w:tcPr>
          <w:p w14:paraId="6D394515" w14:textId="77777777"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14:paraId="0F889233" w14:textId="77777777" w:rsidTr="00911AB2">
        <w:tc>
          <w:tcPr>
            <w:tcW w:w="534" w:type="dxa"/>
          </w:tcPr>
          <w:p w14:paraId="55F28EDB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</w:tcPr>
          <w:p w14:paraId="555F46B7" w14:textId="77777777"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62" w:type="dxa"/>
          </w:tcPr>
          <w:p w14:paraId="4328CE8B" w14:textId="77777777"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14:paraId="4C02963F" w14:textId="77777777" w:rsidTr="00911AB2">
        <w:tc>
          <w:tcPr>
            <w:tcW w:w="534" w:type="dxa"/>
          </w:tcPr>
          <w:p w14:paraId="055D70FE" w14:textId="77777777"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</w:tcPr>
          <w:p w14:paraId="6CC4782B" w14:textId="77777777"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 же надписей, знаков и иной текстовой и графической информации знаками, выполненными рельефно-точечным шрифтом Брайля на контрастном фоне</w:t>
            </w:r>
          </w:p>
        </w:tc>
        <w:tc>
          <w:tcPr>
            <w:tcW w:w="2562" w:type="dxa"/>
          </w:tcPr>
          <w:p w14:paraId="4842F6CB" w14:textId="77777777"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</w:tbl>
    <w:p w14:paraId="1A4ADA30" w14:textId="77777777" w:rsidR="008674DF" w:rsidRDefault="008674DF" w:rsidP="008674DF">
      <w:pPr>
        <w:jc w:val="center"/>
        <w:rPr>
          <w:b/>
          <w:sz w:val="24"/>
          <w:szCs w:val="24"/>
          <w:lang w:val="ru-RU"/>
        </w:rPr>
      </w:pPr>
    </w:p>
    <w:p w14:paraId="44A11B1C" w14:textId="77777777" w:rsidR="00C43AE7" w:rsidRPr="008317D2" w:rsidRDefault="00C43AE7">
      <w:pPr>
        <w:spacing w:before="4"/>
        <w:rPr>
          <w:sz w:val="17"/>
          <w:lang w:val="ru-RU"/>
        </w:rPr>
      </w:pPr>
    </w:p>
    <w:sectPr w:rsidR="00C43AE7" w:rsidRPr="008317D2" w:rsidSect="00C43AE7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27D6" w14:textId="77777777" w:rsidR="004F1E0A" w:rsidRDefault="004F1E0A" w:rsidP="00911AB2">
      <w:r>
        <w:separator/>
      </w:r>
    </w:p>
  </w:endnote>
  <w:endnote w:type="continuationSeparator" w:id="0">
    <w:p w14:paraId="7365DC7C" w14:textId="77777777" w:rsidR="004F1E0A" w:rsidRDefault="004F1E0A" w:rsidP="009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73391"/>
      <w:docPartObj>
        <w:docPartGallery w:val="Page Numbers (Bottom of Page)"/>
        <w:docPartUnique/>
      </w:docPartObj>
    </w:sdtPr>
    <w:sdtEndPr/>
    <w:sdtContent>
      <w:p w14:paraId="17586E7B" w14:textId="77777777" w:rsidR="00911AB2" w:rsidRDefault="00F817F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9324F9" w14:textId="77777777" w:rsidR="00911AB2" w:rsidRDefault="00911A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767A" w14:textId="77777777" w:rsidR="004F1E0A" w:rsidRDefault="004F1E0A" w:rsidP="00911AB2">
      <w:r>
        <w:separator/>
      </w:r>
    </w:p>
  </w:footnote>
  <w:footnote w:type="continuationSeparator" w:id="0">
    <w:p w14:paraId="2D822659" w14:textId="77777777" w:rsidR="004F1E0A" w:rsidRDefault="004F1E0A" w:rsidP="0091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353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29EA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CAE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33784">
    <w:abstractNumId w:val="0"/>
  </w:num>
  <w:num w:numId="2" w16cid:durableId="1988589843">
    <w:abstractNumId w:val="1"/>
  </w:num>
  <w:num w:numId="3" w16cid:durableId="19672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AE7"/>
    <w:rsid w:val="000C4F40"/>
    <w:rsid w:val="000E418A"/>
    <w:rsid w:val="001A2989"/>
    <w:rsid w:val="002071A9"/>
    <w:rsid w:val="002410B2"/>
    <w:rsid w:val="002C53D7"/>
    <w:rsid w:val="00480FD3"/>
    <w:rsid w:val="004A25C4"/>
    <w:rsid w:val="004F1E0A"/>
    <w:rsid w:val="00741DD7"/>
    <w:rsid w:val="007D20FF"/>
    <w:rsid w:val="007E7C46"/>
    <w:rsid w:val="008317D2"/>
    <w:rsid w:val="008674DF"/>
    <w:rsid w:val="00911AB2"/>
    <w:rsid w:val="009379C2"/>
    <w:rsid w:val="00943330"/>
    <w:rsid w:val="00943EBB"/>
    <w:rsid w:val="009712A2"/>
    <w:rsid w:val="00A11048"/>
    <w:rsid w:val="00AB2857"/>
    <w:rsid w:val="00AB408D"/>
    <w:rsid w:val="00AB7275"/>
    <w:rsid w:val="00B65CB9"/>
    <w:rsid w:val="00B712F8"/>
    <w:rsid w:val="00C02850"/>
    <w:rsid w:val="00C02B95"/>
    <w:rsid w:val="00C43AE7"/>
    <w:rsid w:val="00CA425F"/>
    <w:rsid w:val="00CB40BF"/>
    <w:rsid w:val="00D309C2"/>
    <w:rsid w:val="00D62FB4"/>
    <w:rsid w:val="00EB702F"/>
    <w:rsid w:val="00F817F0"/>
    <w:rsid w:val="00F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6345"/>
  <w15:docId w15:val="{F298FA1B-E879-4D83-904A-BE7923D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3AE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43AE7"/>
  </w:style>
  <w:style w:type="paragraph" w:customStyle="1" w:styleId="TableParagraph">
    <w:name w:val="Table Paragraph"/>
    <w:basedOn w:val="a"/>
    <w:uiPriority w:val="1"/>
    <w:qFormat/>
    <w:rsid w:val="00C43AE7"/>
  </w:style>
  <w:style w:type="table" w:styleId="a4">
    <w:name w:val="Table Grid"/>
    <w:basedOn w:val="a1"/>
    <w:uiPriority w:val="59"/>
    <w:rsid w:val="00CB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11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AB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11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1A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D05C-5801-4E6D-9F62-056FDD04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metelkovan@gmail.com</cp:lastModifiedBy>
  <cp:revision>13</cp:revision>
  <cp:lastPrinted>2024-02-08T08:42:00Z</cp:lastPrinted>
  <dcterms:created xsi:type="dcterms:W3CDTF">2024-02-02T11:20:00Z</dcterms:created>
  <dcterms:modified xsi:type="dcterms:W3CDTF">2025-01-29T14:49:00Z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2024-02-02T00:00:00Z</vt:filetime>
  </property>
</Properties>
</file>