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E16F6E" w14:textId="77777777" w:rsidR="000B3B15" w:rsidRPr="000B3B15" w:rsidRDefault="000B3B15" w:rsidP="000B3B15">
      <w:pPr>
        <w:pStyle w:val="Default"/>
        <w:ind w:left="4956" w:firstLine="567"/>
        <w:jc w:val="both"/>
        <w:rPr>
          <w:sz w:val="28"/>
          <w:szCs w:val="28"/>
        </w:rPr>
      </w:pPr>
      <w:r w:rsidRPr="000B3B15">
        <w:rPr>
          <w:sz w:val="28"/>
          <w:szCs w:val="28"/>
        </w:rPr>
        <w:t xml:space="preserve">Приложение к письму Министерства образования и науки Нижегородской области от____№____ </w:t>
      </w:r>
    </w:p>
    <w:p w14:paraId="447CB89C" w14:textId="77777777" w:rsidR="000B3B15" w:rsidRPr="000B3B15" w:rsidRDefault="000B3B15" w:rsidP="000B3B15">
      <w:pPr>
        <w:pStyle w:val="Default"/>
        <w:ind w:firstLine="567"/>
        <w:jc w:val="both"/>
        <w:rPr>
          <w:sz w:val="28"/>
          <w:szCs w:val="28"/>
        </w:rPr>
      </w:pPr>
      <w:r w:rsidRPr="000B3B15">
        <w:rPr>
          <w:b/>
          <w:bCs/>
          <w:sz w:val="28"/>
          <w:szCs w:val="28"/>
        </w:rPr>
        <w:t xml:space="preserve">Разъяснения по вопросу использования учебников в образовательном процессе. </w:t>
      </w:r>
    </w:p>
    <w:p w14:paraId="7FC316DA" w14:textId="77777777" w:rsidR="000B3B15" w:rsidRPr="000B3B15" w:rsidRDefault="000B3B15" w:rsidP="000B3B15">
      <w:pPr>
        <w:pStyle w:val="Default"/>
        <w:ind w:firstLine="567"/>
        <w:jc w:val="both"/>
        <w:rPr>
          <w:sz w:val="28"/>
          <w:szCs w:val="28"/>
        </w:rPr>
      </w:pPr>
      <w:r w:rsidRPr="000B3B15">
        <w:rPr>
          <w:sz w:val="28"/>
          <w:szCs w:val="28"/>
        </w:rPr>
        <w:t xml:space="preserve">В соответствии с п. 9 ч. 3 ст. 28 Федерального закона от 29 декабря 2012 г. № 273-ФЗ «Об образовании в Российской Федерации» (далее – Закон об образовании) к компетенции образовательной организации относится определение списка учебников в соответствии с утвержденным федеральным перечнем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организациями. </w:t>
      </w:r>
    </w:p>
    <w:p w14:paraId="7A50B5C2" w14:textId="77777777" w:rsidR="000B3B15" w:rsidRPr="000B3B15" w:rsidRDefault="000B3B15" w:rsidP="000B3B15">
      <w:pPr>
        <w:pStyle w:val="Default"/>
        <w:ind w:firstLine="567"/>
        <w:jc w:val="both"/>
        <w:rPr>
          <w:sz w:val="28"/>
          <w:szCs w:val="28"/>
        </w:rPr>
      </w:pPr>
      <w:r w:rsidRPr="000B3B15">
        <w:rPr>
          <w:sz w:val="28"/>
          <w:szCs w:val="28"/>
        </w:rPr>
        <w:t xml:space="preserve">Приказом </w:t>
      </w:r>
      <w:proofErr w:type="spellStart"/>
      <w:r w:rsidRPr="000B3B15">
        <w:rPr>
          <w:sz w:val="28"/>
          <w:szCs w:val="28"/>
        </w:rPr>
        <w:t>Минпросвещения</w:t>
      </w:r>
      <w:proofErr w:type="spellEnd"/>
      <w:r w:rsidRPr="000B3B15">
        <w:rPr>
          <w:sz w:val="28"/>
          <w:szCs w:val="28"/>
        </w:rPr>
        <w:t xml:space="preserve"> России от 21 сентября 2022 г. №858 утвержден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 (далее – Федеральный перечень учебников, Приказ). </w:t>
      </w:r>
    </w:p>
    <w:p w14:paraId="0559CA64" w14:textId="77777777" w:rsidR="000B3B15" w:rsidRPr="000B3B15" w:rsidRDefault="000B3B15" w:rsidP="000B3B15">
      <w:pPr>
        <w:pStyle w:val="Default"/>
        <w:ind w:firstLine="567"/>
        <w:jc w:val="both"/>
        <w:rPr>
          <w:sz w:val="28"/>
          <w:szCs w:val="28"/>
        </w:rPr>
      </w:pPr>
      <w:r w:rsidRPr="000B3B15">
        <w:rPr>
          <w:sz w:val="28"/>
          <w:szCs w:val="28"/>
        </w:rPr>
        <w:t xml:space="preserve">Организации, осуществляющие образовательную деятельность, самостоятельно определяет список учебников, а также учебных пособий, необходимых для реализации образовательных программ, из числа включенных в Федеральный перечень. </w:t>
      </w:r>
    </w:p>
    <w:p w14:paraId="60B61BFE" w14:textId="77777777" w:rsidR="000B3B15" w:rsidRPr="000B3B15" w:rsidRDefault="000B3B15" w:rsidP="000B3B15">
      <w:pPr>
        <w:pStyle w:val="Default"/>
        <w:ind w:firstLine="567"/>
        <w:jc w:val="both"/>
        <w:rPr>
          <w:sz w:val="28"/>
          <w:szCs w:val="28"/>
        </w:rPr>
      </w:pPr>
      <w:r w:rsidRPr="000B3B15">
        <w:rPr>
          <w:sz w:val="28"/>
          <w:szCs w:val="28"/>
        </w:rPr>
        <w:t xml:space="preserve">Ст. 3 Приказа устанавливает предельный срок использования учебников, исключенных из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деятельность. </w:t>
      </w:r>
    </w:p>
    <w:p w14:paraId="455CCBEB" w14:textId="77777777" w:rsidR="000B3B15" w:rsidRPr="000B3B15" w:rsidRDefault="000B3B15" w:rsidP="000B3B15">
      <w:pPr>
        <w:pStyle w:val="Default"/>
        <w:ind w:firstLine="567"/>
        <w:jc w:val="both"/>
        <w:rPr>
          <w:sz w:val="28"/>
          <w:szCs w:val="28"/>
        </w:rPr>
      </w:pPr>
      <w:r w:rsidRPr="000B3B15">
        <w:rPr>
          <w:sz w:val="28"/>
          <w:szCs w:val="28"/>
        </w:rPr>
        <w:t xml:space="preserve">В соответствии с п. 1 ст. 18 Закона об образовании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данных, информационным справочным и поисковым 5 </w:t>
      </w:r>
    </w:p>
    <w:p w14:paraId="1407DEC0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</w:rPr>
      </w:pPr>
    </w:p>
    <w:p w14:paraId="0CF92034" w14:textId="77777777" w:rsidR="000B3B15" w:rsidRPr="000B3B15" w:rsidRDefault="000B3B15" w:rsidP="000B3B1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lastRenderedPageBreak/>
        <w:t xml:space="preserve">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основные образовательные программы учебным предметам, курсам, дисциплинам (модулям). </w:t>
      </w:r>
    </w:p>
    <w:p w14:paraId="4C55240F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В соответствии с подпунктом 37.3 пункта 37 федерального государственного образовательного стандарта основного общего образования, утвержденного приказом </w:t>
      </w:r>
      <w:proofErr w:type="spellStart"/>
      <w:r w:rsidRPr="000B3B15">
        <w:rPr>
          <w:color w:val="auto"/>
          <w:sz w:val="28"/>
          <w:szCs w:val="28"/>
        </w:rPr>
        <w:t>Минпросвещения</w:t>
      </w:r>
      <w:proofErr w:type="spellEnd"/>
      <w:r w:rsidRPr="000B3B15">
        <w:rPr>
          <w:color w:val="auto"/>
          <w:sz w:val="28"/>
          <w:szCs w:val="28"/>
        </w:rPr>
        <w:t xml:space="preserve"> России от 31 мая 2021 г. №287, организация должна предоставлять не менее одного учебника и (или) учебного пособия в печатной форме,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образования, на каждого обучающегося по учебным предметам: русский язык, математика, физика, химия, биология, литература, география, история, обществознание, иностранные языки, информатика, а также не менее одного учебника и (или) учебного пособия в печатной и (или) электронной форме, необходимого для освоения программы основного общего образования, на каждого обучающегося по иным учебным предметам (дисциплинам, курсам), входящим как в обязательную часть учебного плана указанной программы, так и в часть, формируемую участниками образовательных отношений. </w:t>
      </w:r>
    </w:p>
    <w:p w14:paraId="795543FD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В соответствии с п. 4 ст. 18 Закона об образовании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образовательных программ используют: </w:t>
      </w:r>
    </w:p>
    <w:p w14:paraId="571E3A5E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1) учебники и разработанные в комплекте с ними учебные пособия из числа входящих в Федеральный перечень учебников; </w:t>
      </w:r>
    </w:p>
    <w:p w14:paraId="3DB212EC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2) учебные пособия, выпущенные организациями, входящими в перечень организаций, осуществляющих выпуск учебных пособий, которые могут дополнительно использоваться при реализации имеющих государственную аккредитацию образовательных программ начального общего, основного общего, среднего общего образования; </w:t>
      </w:r>
    </w:p>
    <w:p w14:paraId="738CBB5A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3) электронные образовательные ресурсы, входящие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 6 </w:t>
      </w:r>
    </w:p>
    <w:p w14:paraId="78FC60CE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</w:rPr>
      </w:pPr>
    </w:p>
    <w:p w14:paraId="051ABB72" w14:textId="77777777" w:rsidR="000B3B15" w:rsidRPr="000B3B15" w:rsidRDefault="000B3B15" w:rsidP="000B3B1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lastRenderedPageBreak/>
        <w:t xml:space="preserve">В соответствии с п.1 ст. 35 Закона об образовании обучающимся, осваивающим основные образовательные программы бесплатно предоставляются в пользование на время получения образования учебники и учебные пособия, а также учебно-методические материалы, средства обучения и воспитания. </w:t>
      </w:r>
    </w:p>
    <w:p w14:paraId="6D95BA96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Учебники и учебные пособия, предназначенные для выдачи обучающимся образовательного учреждения и обеспечения учебного процесса, включаются в библиотечный фонд образовательного учреждения. </w:t>
      </w:r>
    </w:p>
    <w:p w14:paraId="2423F2D9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Учебная литература используется не менее 5 лет, но при соответствии ФГОС и Федеральному перечню учебников может использоваться до 10 лет (письмо Министерства образования и науки РФ от 08.12.2011г. № МД-1634/03). </w:t>
      </w:r>
    </w:p>
    <w:p w14:paraId="1228271B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Учебники, учебные и учебно-методические пособия предоставляются учащимся школы в личное пользование по одному комплекту сроком на один год независимо от того, на какой срок обучения они рассчитаны. Второй комплект учебников может быть выдан по заявлению родителей (законных представителей) в связи с ухудшением здоровья учащегося при наличии свободных экземпляров в библиотеке. </w:t>
      </w:r>
    </w:p>
    <w:p w14:paraId="2970FA19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Выдача учебников в пользование обучающимся на соответствующий учебный год </w:t>
      </w:r>
      <w:r w:rsidRPr="000B3B15">
        <w:rPr>
          <w:b/>
          <w:bCs/>
          <w:color w:val="auto"/>
          <w:sz w:val="28"/>
          <w:szCs w:val="28"/>
        </w:rPr>
        <w:t>должен проводиться до 28 августа текущего года</w:t>
      </w:r>
      <w:r w:rsidRPr="000B3B15">
        <w:rPr>
          <w:color w:val="auto"/>
          <w:sz w:val="28"/>
          <w:szCs w:val="28"/>
        </w:rPr>
        <w:t xml:space="preserve">. </w:t>
      </w:r>
    </w:p>
    <w:p w14:paraId="6E3748E7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Перед началом учебного года библиотекарь выдает учебники на формуляр каждому учащемуся с 1 по 11 класс по графику, утвержденному директором школы. </w:t>
      </w:r>
      <w:r w:rsidRPr="000B3B15">
        <w:rPr>
          <w:b/>
          <w:bCs/>
          <w:color w:val="auto"/>
          <w:sz w:val="28"/>
          <w:szCs w:val="28"/>
        </w:rPr>
        <w:t xml:space="preserve">Выдача учебной литературы подтверждается подписью в формуляре учащегося или его родителя (законного представителя). </w:t>
      </w:r>
    </w:p>
    <w:p w14:paraId="59F4AC1E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Учащиеся школы получают учебники и учебные пособия в библиотеке. Выдача учебников и учебных пособий родителям (законным представителям) 1-х классов и учащимся 2-9 классов фиксируется классными руководителями в «Ведомости выдачи и возврата учебников» и подтверждается личной подписью одного из родителей (законных представителей) учащегося в 1 классе, а во 2-11 классах – личной подписью учащегося. «Ведомости выдачи и возврата учебников» хранятся в библиотеке. Классные руководители 1-11 классов проводят беседу-инструктаж учащихся своего класса и их родителей (законных представителей) о правилах пользования учебниками. </w:t>
      </w:r>
    </w:p>
    <w:p w14:paraId="1A7BF1D0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Учебники могут быть выданы как новые, так и использованные ранее. В течение одной недели учащиеся должны просмотреть все учебники и учебные пособия, выданные им в личное пользование. При обнаружении дефектов, мешающих восприятию учебного материала (отсутствия листов, порчи текста) учащийся или его родители (законные представители) могут обратиться в библиотеку для замены его другим. Учебник может быть заменен при его наличии в фонде библиотеки. По истечении указанного срока претензии по внешнему виду и качеству учебника библиотекой не принимаются, а ответственность за 7 </w:t>
      </w:r>
    </w:p>
    <w:p w14:paraId="1FF87628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</w:rPr>
      </w:pPr>
    </w:p>
    <w:p w14:paraId="19D99BD9" w14:textId="77777777" w:rsidR="000B3B15" w:rsidRPr="000B3B15" w:rsidRDefault="000B3B15" w:rsidP="000B3B15">
      <w:pPr>
        <w:pStyle w:val="Default"/>
        <w:pageBreakBefore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lastRenderedPageBreak/>
        <w:t xml:space="preserve">обнаруженные дефекты в сдаваемых учебниках несет тот учащийся, который ими пользовался. </w:t>
      </w:r>
    </w:p>
    <w:p w14:paraId="4C3C99F7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В конце учебного года и при переходе учащегося в течение учебного года из школы в другую образовательную организацию учебники, учебные пособия, рабочие тетради и учебно-методические материалы, предоставленные в личное пользование учащихся, возвращаются в библиотеку школы. В случае порчи или утери учебника, учебного или учебно-методического пособия, предоставленного учащемуся в личное пользование, родители (законные представители) обязаны возместить ущерб и вернуть в библиотеку новый учебник. </w:t>
      </w:r>
    </w:p>
    <w:p w14:paraId="4BEB732B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Возврат учебников в конце учебного года осуществляется по графику, составленному педагогом-библиотекарем и утвержденному директором школы. Прием учебников производится: </w:t>
      </w:r>
    </w:p>
    <w:p w14:paraId="22AE1BAE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от учащихся 1 – 8, 10 классов - классными руководителями; </w:t>
      </w:r>
    </w:p>
    <w:p w14:paraId="0C689AA3" w14:textId="77777777" w:rsidR="000B3B15" w:rsidRPr="000B3B15" w:rsidRDefault="000B3B15" w:rsidP="000B3B15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0B3B15">
        <w:rPr>
          <w:color w:val="auto"/>
          <w:sz w:val="28"/>
          <w:szCs w:val="28"/>
        </w:rPr>
        <w:t xml:space="preserve">от учащихся 9 и 11 классов - заведующей библиотекой совместно с классными руководителями. </w:t>
      </w:r>
    </w:p>
    <w:p w14:paraId="02C2B3C1" w14:textId="24010A13" w:rsidR="00DB5584" w:rsidRPr="000B3B15" w:rsidRDefault="000B3B15" w:rsidP="000B3B15">
      <w:pPr>
        <w:ind w:firstLine="567"/>
        <w:jc w:val="both"/>
        <w:rPr>
          <w:rFonts w:ascii="Times New Roman" w:hAnsi="Times New Roman" w:cs="Times New Roman"/>
        </w:rPr>
      </w:pPr>
      <w:r w:rsidRPr="000B3B15">
        <w:rPr>
          <w:rFonts w:ascii="Times New Roman" w:hAnsi="Times New Roman" w:cs="Times New Roman"/>
          <w:sz w:val="28"/>
          <w:szCs w:val="28"/>
        </w:rPr>
        <w:t xml:space="preserve">Учащиеся обязаны сдать учебники в школьную библиотеку в состоянии, соответствующем единым требованиям </w:t>
      </w:r>
      <w:proofErr w:type="gramStart"/>
      <w:r w:rsidRPr="000B3B15">
        <w:rPr>
          <w:rFonts w:ascii="Times New Roman" w:hAnsi="Times New Roman" w:cs="Times New Roman"/>
          <w:sz w:val="28"/>
          <w:szCs w:val="28"/>
        </w:rPr>
        <w:t>по их использованию</w:t>
      </w:r>
      <w:proofErr w:type="gramEnd"/>
      <w:r w:rsidRPr="000B3B15">
        <w:rPr>
          <w:rFonts w:ascii="Times New Roman" w:hAnsi="Times New Roman" w:cs="Times New Roman"/>
          <w:sz w:val="28"/>
          <w:szCs w:val="28"/>
        </w:rPr>
        <w:t xml:space="preserve"> и сох</w:t>
      </w:r>
    </w:p>
    <w:sectPr w:rsidR="00DB5584" w:rsidRPr="000B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68"/>
    <w:rsid w:val="000B3B15"/>
    <w:rsid w:val="00761E68"/>
    <w:rsid w:val="0077024B"/>
    <w:rsid w:val="00DB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766AC-7AED-4488-A51C-DE9729CC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3B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1256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2024-08-15T08:04:00Z</dcterms:created>
  <dcterms:modified xsi:type="dcterms:W3CDTF">2024-08-15T08:05:00Z</dcterms:modified>
</cp:coreProperties>
</file>